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246" w:rsidRPr="00443358" w:rsidRDefault="00413246" w:rsidP="00413246">
      <w:pPr>
        <w:shd w:val="clear" w:color="auto" w:fill="FFFFFF"/>
        <w:spacing w:before="120" w:line="360" w:lineRule="auto"/>
        <w:ind w:firstLine="567"/>
        <w:jc w:val="center"/>
        <w:rPr>
          <w:sz w:val="36"/>
          <w:szCs w:val="36"/>
        </w:rPr>
      </w:pPr>
      <w:r w:rsidRPr="00443358">
        <w:rPr>
          <w:sz w:val="36"/>
          <w:szCs w:val="36"/>
        </w:rPr>
        <w:t>МОСКОВСКИЙ ГОСУДАРСТВЕННЫЙ</w:t>
      </w:r>
    </w:p>
    <w:p w:rsidR="00413246" w:rsidRPr="00443358" w:rsidRDefault="00413246" w:rsidP="00413246">
      <w:pPr>
        <w:shd w:val="clear" w:color="auto" w:fill="FFFFFF"/>
        <w:spacing w:before="120" w:line="360" w:lineRule="auto"/>
        <w:ind w:firstLine="567"/>
        <w:jc w:val="center"/>
        <w:rPr>
          <w:sz w:val="36"/>
          <w:szCs w:val="36"/>
        </w:rPr>
      </w:pPr>
      <w:r w:rsidRPr="00443358">
        <w:rPr>
          <w:sz w:val="36"/>
          <w:szCs w:val="36"/>
        </w:rPr>
        <w:t>СТРОИТЕЛЬНЫЙ УНИВЕРСИТЕТ</w:t>
      </w:r>
    </w:p>
    <w:p w:rsidR="00413246" w:rsidRPr="00443358" w:rsidRDefault="00413246" w:rsidP="00413246">
      <w:pPr>
        <w:shd w:val="clear" w:color="auto" w:fill="FFFFFF"/>
        <w:spacing w:before="120" w:line="360" w:lineRule="auto"/>
        <w:ind w:left="1759" w:firstLine="567"/>
        <w:jc w:val="center"/>
        <w:rPr>
          <w:bCs/>
        </w:rPr>
      </w:pPr>
    </w:p>
    <w:p w:rsidR="00413246" w:rsidRPr="00443358" w:rsidRDefault="00413246" w:rsidP="00413246">
      <w:pPr>
        <w:shd w:val="clear" w:color="auto" w:fill="FFFFFF"/>
        <w:spacing w:before="120" w:line="360" w:lineRule="auto"/>
        <w:ind w:firstLine="567"/>
        <w:jc w:val="center"/>
        <w:rPr>
          <w:bCs/>
          <w:sz w:val="32"/>
          <w:szCs w:val="32"/>
        </w:rPr>
      </w:pPr>
      <w:r w:rsidRPr="00443358">
        <w:rPr>
          <w:bCs/>
          <w:sz w:val="32"/>
          <w:szCs w:val="32"/>
        </w:rPr>
        <w:t>Кафедра Механика грунтов, оснований и фундаментов.</w:t>
      </w:r>
    </w:p>
    <w:p w:rsidR="00413246" w:rsidRPr="00443358" w:rsidRDefault="00413246" w:rsidP="00413246">
      <w:pPr>
        <w:shd w:val="clear" w:color="auto" w:fill="FFFFFF"/>
        <w:spacing w:before="120" w:line="360" w:lineRule="auto"/>
        <w:ind w:firstLine="567"/>
        <w:jc w:val="center"/>
        <w:rPr>
          <w:sz w:val="32"/>
          <w:szCs w:val="32"/>
        </w:rPr>
      </w:pPr>
    </w:p>
    <w:p w:rsidR="00413246" w:rsidRPr="00443358" w:rsidRDefault="00413246" w:rsidP="00413246">
      <w:pPr>
        <w:shd w:val="clear" w:color="auto" w:fill="FFFFFF"/>
        <w:spacing w:before="120" w:line="360" w:lineRule="auto"/>
        <w:ind w:firstLine="567"/>
        <w:jc w:val="center"/>
        <w:rPr>
          <w:sz w:val="32"/>
          <w:szCs w:val="32"/>
        </w:rPr>
      </w:pPr>
    </w:p>
    <w:p w:rsidR="00413246" w:rsidRPr="00443358" w:rsidRDefault="00413246" w:rsidP="00413246">
      <w:pPr>
        <w:shd w:val="clear" w:color="auto" w:fill="FFFFFF"/>
        <w:spacing w:before="120" w:line="360" w:lineRule="auto"/>
        <w:ind w:firstLine="567"/>
        <w:jc w:val="center"/>
        <w:rPr>
          <w:sz w:val="36"/>
          <w:szCs w:val="36"/>
        </w:rPr>
      </w:pPr>
      <w:r w:rsidRPr="00443358">
        <w:rPr>
          <w:sz w:val="36"/>
          <w:szCs w:val="36"/>
        </w:rPr>
        <w:t>КУРСОВОЙ ПРОЕКТ</w:t>
      </w:r>
    </w:p>
    <w:p w:rsidR="00413246" w:rsidRPr="00443358" w:rsidRDefault="00413246" w:rsidP="00413246">
      <w:pPr>
        <w:shd w:val="clear" w:color="auto" w:fill="FFFFFF"/>
        <w:spacing w:before="120" w:line="360" w:lineRule="auto"/>
        <w:ind w:firstLine="567"/>
        <w:jc w:val="center"/>
        <w:rPr>
          <w:sz w:val="36"/>
          <w:szCs w:val="36"/>
        </w:rPr>
      </w:pPr>
    </w:p>
    <w:p w:rsidR="00413246" w:rsidRPr="00443358" w:rsidRDefault="00413246" w:rsidP="00413246">
      <w:pPr>
        <w:shd w:val="clear" w:color="auto" w:fill="FFFFFF"/>
        <w:tabs>
          <w:tab w:val="left" w:leader="dot" w:pos="526"/>
        </w:tabs>
        <w:spacing w:before="120" w:line="360" w:lineRule="auto"/>
        <w:ind w:left="17" w:firstLine="567"/>
        <w:jc w:val="center"/>
        <w:rPr>
          <w:sz w:val="28"/>
          <w:szCs w:val="28"/>
        </w:rPr>
      </w:pPr>
      <w:r w:rsidRPr="00443358">
        <w:rPr>
          <w:bCs/>
          <w:sz w:val="28"/>
          <w:szCs w:val="28"/>
        </w:rPr>
        <w:t>на тему: «Проектирование фундаментов под 10 этажное здание в открытом котловане».</w:t>
      </w:r>
    </w:p>
    <w:p w:rsidR="00413246" w:rsidRPr="00443358" w:rsidRDefault="00413246" w:rsidP="00413246">
      <w:pPr>
        <w:shd w:val="clear" w:color="auto" w:fill="FFFFFF"/>
        <w:tabs>
          <w:tab w:val="left" w:leader="dot" w:pos="4536"/>
        </w:tabs>
        <w:spacing w:before="120" w:line="360" w:lineRule="auto"/>
        <w:ind w:left="730" w:firstLine="567"/>
      </w:pPr>
      <w:r w:rsidRPr="00443358">
        <w:t xml:space="preserve">                                                              </w:t>
      </w:r>
    </w:p>
    <w:p w:rsidR="00413246" w:rsidRPr="00443358" w:rsidRDefault="00413246" w:rsidP="00413246">
      <w:pPr>
        <w:shd w:val="clear" w:color="auto" w:fill="FFFFFF"/>
        <w:tabs>
          <w:tab w:val="left" w:leader="dot" w:pos="4536"/>
        </w:tabs>
        <w:spacing w:before="120" w:line="360" w:lineRule="auto"/>
        <w:ind w:left="730" w:firstLine="567"/>
      </w:pPr>
    </w:p>
    <w:p w:rsidR="00413246" w:rsidRPr="00443358" w:rsidRDefault="00413246" w:rsidP="00413246">
      <w:pPr>
        <w:shd w:val="clear" w:color="auto" w:fill="FFFFFF"/>
        <w:tabs>
          <w:tab w:val="left" w:leader="dot" w:pos="4536"/>
        </w:tabs>
        <w:spacing w:before="120" w:line="360" w:lineRule="auto"/>
        <w:ind w:left="730" w:firstLine="567"/>
      </w:pPr>
    </w:p>
    <w:p w:rsidR="00413246" w:rsidRPr="00443358" w:rsidRDefault="00413246" w:rsidP="00413246">
      <w:pPr>
        <w:shd w:val="clear" w:color="auto" w:fill="FFFFFF"/>
        <w:tabs>
          <w:tab w:val="left" w:leader="dot" w:pos="4536"/>
        </w:tabs>
        <w:spacing w:before="120" w:line="360" w:lineRule="auto"/>
        <w:ind w:left="4536"/>
        <w:rPr>
          <w:sz w:val="28"/>
          <w:szCs w:val="28"/>
        </w:rPr>
      </w:pPr>
      <w:r w:rsidRPr="00443358">
        <w:t xml:space="preserve">Факультет, курс, группа   </w:t>
      </w:r>
      <w:r w:rsidRPr="00443358">
        <w:rPr>
          <w:sz w:val="28"/>
          <w:szCs w:val="28"/>
        </w:rPr>
        <w:t>ПГС IV-4</w:t>
      </w:r>
    </w:p>
    <w:p w:rsidR="00413246" w:rsidRDefault="00413246" w:rsidP="00413246">
      <w:pPr>
        <w:shd w:val="clear" w:color="auto" w:fill="FFFFFF"/>
        <w:tabs>
          <w:tab w:val="left" w:pos="5103"/>
        </w:tabs>
        <w:spacing w:before="120" w:line="360" w:lineRule="auto"/>
        <w:ind w:left="730"/>
      </w:pPr>
      <w:r w:rsidRPr="00443358">
        <w:rPr>
          <w:spacing w:val="-1"/>
        </w:rPr>
        <w:tab/>
        <w:t>Студент</w:t>
      </w:r>
      <w:r>
        <w:t xml:space="preserve">     </w:t>
      </w:r>
      <w:r w:rsidRPr="00443358">
        <w:t xml:space="preserve">              </w:t>
      </w:r>
      <w:r w:rsidRPr="00443358">
        <w:rPr>
          <w:sz w:val="28"/>
          <w:szCs w:val="28"/>
        </w:rPr>
        <w:t>Набатова Н. Л.</w:t>
      </w:r>
    </w:p>
    <w:p w:rsidR="00413246" w:rsidRPr="00636973" w:rsidRDefault="00413246" w:rsidP="00413246">
      <w:pPr>
        <w:shd w:val="clear" w:color="auto" w:fill="FFFFFF"/>
        <w:tabs>
          <w:tab w:val="left" w:pos="5103"/>
        </w:tabs>
        <w:spacing w:before="120" w:line="360" w:lineRule="auto"/>
        <w:ind w:left="730"/>
      </w:pPr>
      <w:r>
        <w:tab/>
        <w:t xml:space="preserve">Консультант           </w:t>
      </w:r>
      <w:r w:rsidRPr="00443358">
        <w:t xml:space="preserve"> </w:t>
      </w:r>
      <w:r w:rsidRPr="00443358">
        <w:rPr>
          <w:sz w:val="28"/>
          <w:szCs w:val="28"/>
        </w:rPr>
        <w:t>Морозов Е. Б.</w:t>
      </w:r>
    </w:p>
    <w:p w:rsidR="00413246" w:rsidRPr="00443358" w:rsidRDefault="00413246" w:rsidP="00413246">
      <w:pPr>
        <w:shd w:val="clear" w:color="auto" w:fill="FFFFFF"/>
        <w:tabs>
          <w:tab w:val="left" w:leader="dot" w:pos="4536"/>
          <w:tab w:val="left" w:leader="dot" w:pos="5038"/>
        </w:tabs>
        <w:spacing w:before="120" w:line="360" w:lineRule="auto"/>
        <w:ind w:left="744" w:firstLine="567"/>
        <w:rPr>
          <w:sz w:val="28"/>
          <w:szCs w:val="28"/>
        </w:rPr>
      </w:pPr>
    </w:p>
    <w:p w:rsidR="00413246" w:rsidRPr="00443358" w:rsidRDefault="00413246" w:rsidP="00413246">
      <w:pPr>
        <w:shd w:val="clear" w:color="auto" w:fill="FFFFFF"/>
        <w:tabs>
          <w:tab w:val="left" w:leader="dot" w:pos="5529"/>
        </w:tabs>
        <w:spacing w:before="120" w:line="360" w:lineRule="auto"/>
        <w:ind w:left="5529" w:firstLine="567"/>
        <w:rPr>
          <w:bCs/>
          <w:sz w:val="28"/>
          <w:szCs w:val="28"/>
        </w:rPr>
      </w:pPr>
      <w:r w:rsidRPr="00443358">
        <w:rPr>
          <w:bCs/>
          <w:spacing w:val="-1"/>
        </w:rPr>
        <w:tab/>
        <w:t xml:space="preserve">Геология               </w:t>
      </w:r>
      <w:r w:rsidRPr="00443358">
        <w:rPr>
          <w:bCs/>
          <w:sz w:val="28"/>
          <w:szCs w:val="28"/>
        </w:rPr>
        <w:t>3</w:t>
      </w:r>
    </w:p>
    <w:p w:rsidR="00413246" w:rsidRPr="00443358" w:rsidRDefault="00413246" w:rsidP="00413246">
      <w:pPr>
        <w:shd w:val="clear" w:color="auto" w:fill="FFFFFF"/>
        <w:tabs>
          <w:tab w:val="left" w:leader="dot" w:pos="5529"/>
        </w:tabs>
        <w:spacing w:before="120" w:line="360" w:lineRule="auto"/>
        <w:ind w:left="5529" w:firstLine="567"/>
        <w:rPr>
          <w:bCs/>
        </w:rPr>
      </w:pPr>
      <w:r w:rsidRPr="00443358">
        <w:rPr>
          <w:bCs/>
          <w:spacing w:val="-1"/>
        </w:rPr>
        <w:tab/>
        <w:t>Конструкция</w:t>
      </w:r>
      <w:r w:rsidRPr="00443358">
        <w:rPr>
          <w:bCs/>
        </w:rPr>
        <w:t xml:space="preserve">        </w:t>
      </w:r>
      <w:r w:rsidRPr="00443358">
        <w:rPr>
          <w:bCs/>
          <w:sz w:val="28"/>
          <w:szCs w:val="28"/>
        </w:rPr>
        <w:t>7</w:t>
      </w:r>
    </w:p>
    <w:p w:rsidR="00413246" w:rsidRPr="00443358" w:rsidRDefault="00413246" w:rsidP="00413246">
      <w:pPr>
        <w:shd w:val="clear" w:color="auto" w:fill="FFFFFF"/>
        <w:tabs>
          <w:tab w:val="left" w:leader="dot" w:pos="5529"/>
        </w:tabs>
        <w:spacing w:before="120" w:line="360" w:lineRule="auto"/>
        <w:ind w:left="5529" w:firstLine="567"/>
        <w:rPr>
          <w:bCs/>
        </w:rPr>
      </w:pPr>
      <w:r w:rsidRPr="00443358">
        <w:rPr>
          <w:bCs/>
        </w:rPr>
        <w:tab/>
        <w:t>Этажность            10</w:t>
      </w:r>
    </w:p>
    <w:p w:rsidR="00413246" w:rsidRPr="00443358" w:rsidRDefault="00413246" w:rsidP="00413246">
      <w:pPr>
        <w:shd w:val="clear" w:color="auto" w:fill="FFFFFF"/>
        <w:tabs>
          <w:tab w:val="left" w:leader="dot" w:pos="5529"/>
        </w:tabs>
        <w:spacing w:before="120" w:line="360" w:lineRule="auto"/>
        <w:ind w:left="5529" w:firstLine="567"/>
        <w:rPr>
          <w:bCs/>
          <w:spacing w:val="-2"/>
        </w:rPr>
      </w:pPr>
      <w:r w:rsidRPr="00443358">
        <w:rPr>
          <w:bCs/>
          <w:spacing w:val="-1"/>
        </w:rPr>
        <w:tab/>
        <w:t>Город                     Рязань</w:t>
      </w:r>
    </w:p>
    <w:p w:rsidR="00413246" w:rsidRPr="00443358" w:rsidRDefault="00413246" w:rsidP="00413246">
      <w:pPr>
        <w:shd w:val="clear" w:color="auto" w:fill="FFFFFF"/>
        <w:spacing w:before="120" w:line="360" w:lineRule="auto"/>
        <w:ind w:right="46" w:firstLine="567"/>
        <w:jc w:val="center"/>
        <w:rPr>
          <w:bCs/>
          <w:spacing w:val="-2"/>
        </w:rPr>
      </w:pPr>
    </w:p>
    <w:p w:rsidR="00413246" w:rsidRPr="00443358" w:rsidRDefault="00413246" w:rsidP="00413246">
      <w:pPr>
        <w:shd w:val="clear" w:color="auto" w:fill="FFFFFF"/>
        <w:spacing w:before="120" w:line="360" w:lineRule="auto"/>
        <w:ind w:right="46" w:firstLine="567"/>
        <w:jc w:val="center"/>
        <w:rPr>
          <w:bCs/>
          <w:spacing w:val="-2"/>
        </w:rPr>
      </w:pPr>
    </w:p>
    <w:p w:rsidR="00413246" w:rsidRPr="00443358" w:rsidRDefault="00413246" w:rsidP="00413246">
      <w:pPr>
        <w:shd w:val="clear" w:color="auto" w:fill="FFFFFF"/>
        <w:spacing w:before="120" w:line="360" w:lineRule="auto"/>
        <w:ind w:right="46" w:firstLine="567"/>
        <w:jc w:val="center"/>
      </w:pPr>
      <w:r w:rsidRPr="00443358">
        <w:rPr>
          <w:bCs/>
          <w:spacing w:val="-2"/>
        </w:rPr>
        <w:t>МОСКВА 2009</w:t>
      </w:r>
    </w:p>
    <w:p w:rsidR="00413246" w:rsidRDefault="00413246" w:rsidP="00413246">
      <w:pPr>
        <w:shd w:val="clear" w:color="auto" w:fill="FFFFFF"/>
        <w:spacing w:before="120" w:line="360" w:lineRule="auto"/>
        <w:ind w:left="22" w:firstLine="567"/>
        <w:jc w:val="center"/>
        <w:rPr>
          <w:spacing w:val="-3"/>
        </w:rPr>
      </w:pPr>
      <w:r w:rsidRPr="00443358">
        <w:rPr>
          <w:spacing w:val="-3"/>
        </w:rPr>
        <w:lastRenderedPageBreak/>
        <w:t>СОДЕРЖАНИЕ</w:t>
      </w:r>
    </w:p>
    <w:p w:rsidR="005C0223" w:rsidRDefault="005C0223" w:rsidP="006D34CF">
      <w:pPr>
        <w:shd w:val="clear" w:color="auto" w:fill="FFFFFF"/>
        <w:tabs>
          <w:tab w:val="left" w:pos="8505"/>
        </w:tabs>
        <w:spacing w:before="120" w:line="360" w:lineRule="auto"/>
        <w:ind w:left="22" w:right="850" w:firstLine="262"/>
      </w:pPr>
      <w:r>
        <w:rPr>
          <w:spacing w:val="-3"/>
        </w:rPr>
        <w:t xml:space="preserve">Раздел </w:t>
      </w:r>
      <w:r>
        <w:rPr>
          <w:spacing w:val="-3"/>
          <w:lang w:val="en-US"/>
        </w:rPr>
        <w:t>I</w:t>
      </w:r>
      <w:r w:rsidRPr="005C0223">
        <w:rPr>
          <w:spacing w:val="-3"/>
        </w:rPr>
        <w:t xml:space="preserve">. </w:t>
      </w:r>
      <w:r w:rsidRPr="00443358">
        <w:t>Изучение и обработка и  анализ исходной  информации,  содержащейся в задании на проектирование.</w:t>
      </w:r>
      <w:r>
        <w:tab/>
      </w:r>
    </w:p>
    <w:p w:rsidR="005C0223" w:rsidRDefault="005C0223" w:rsidP="006D34CF">
      <w:pPr>
        <w:pStyle w:val="a3"/>
        <w:numPr>
          <w:ilvl w:val="1"/>
          <w:numId w:val="1"/>
        </w:numPr>
        <w:shd w:val="clear" w:color="auto" w:fill="FFFFFF"/>
        <w:tabs>
          <w:tab w:val="left" w:pos="8505"/>
        </w:tabs>
        <w:spacing w:before="120" w:line="360" w:lineRule="auto"/>
        <w:ind w:right="850"/>
      </w:pPr>
      <w:r w:rsidRPr="00443358">
        <w:t>Конструкция сооружения, фундаменты,</w:t>
      </w:r>
      <w:r>
        <w:t xml:space="preserve"> нагрузки</w:t>
      </w:r>
      <w:r>
        <w:tab/>
        <w:t>3</w:t>
      </w:r>
    </w:p>
    <w:p w:rsidR="005C0223" w:rsidRDefault="005C0223" w:rsidP="005C0223">
      <w:pPr>
        <w:pStyle w:val="a3"/>
        <w:numPr>
          <w:ilvl w:val="1"/>
          <w:numId w:val="1"/>
        </w:numPr>
        <w:shd w:val="clear" w:color="auto" w:fill="FFFFFF"/>
        <w:tabs>
          <w:tab w:val="left" w:pos="8505"/>
        </w:tabs>
        <w:spacing w:before="120" w:line="360" w:lineRule="auto"/>
      </w:pPr>
      <w:r>
        <w:t xml:space="preserve"> </w:t>
      </w:r>
      <w:r w:rsidRPr="00443358">
        <w:t>Основание сооружения и его оценка</w:t>
      </w:r>
      <w:r>
        <w:tab/>
        <w:t>4</w:t>
      </w:r>
    </w:p>
    <w:p w:rsidR="005C0223" w:rsidRDefault="005C0223" w:rsidP="006D34CF">
      <w:pPr>
        <w:shd w:val="clear" w:color="auto" w:fill="FFFFFF"/>
        <w:tabs>
          <w:tab w:val="left" w:pos="8505"/>
        </w:tabs>
        <w:spacing w:before="240" w:line="360" w:lineRule="auto"/>
        <w:ind w:firstLine="284"/>
      </w:pPr>
      <w:r>
        <w:t xml:space="preserve">Раздел </w:t>
      </w:r>
      <w:r>
        <w:rPr>
          <w:lang w:val="en-US"/>
        </w:rPr>
        <w:t>II</w:t>
      </w:r>
      <w:r>
        <w:t xml:space="preserve">. </w:t>
      </w:r>
      <w:r w:rsidRPr="00443358">
        <w:t>Привязка сооружения к инженерно-геологическому разрезу</w:t>
      </w:r>
      <w:r>
        <w:tab/>
        <w:t>12</w:t>
      </w:r>
    </w:p>
    <w:p w:rsidR="005C0223" w:rsidRDefault="005C0223" w:rsidP="006D34CF">
      <w:pPr>
        <w:shd w:val="clear" w:color="auto" w:fill="FFFFFF"/>
        <w:tabs>
          <w:tab w:val="left" w:pos="8505"/>
        </w:tabs>
        <w:spacing w:before="240" w:line="360" w:lineRule="auto"/>
        <w:ind w:right="1133" w:firstLine="284"/>
      </w:pPr>
      <w:r>
        <w:t xml:space="preserve">Раздел </w:t>
      </w:r>
      <w:r>
        <w:rPr>
          <w:lang w:val="en-US"/>
        </w:rPr>
        <w:t>III</w:t>
      </w:r>
      <w:r>
        <w:t xml:space="preserve">. </w:t>
      </w:r>
      <w:r w:rsidRPr="00443358">
        <w:t>Определение основных размеров и разработка конструкци</w:t>
      </w:r>
      <w:r>
        <w:t>й фундаментов мелкого заложения</w:t>
      </w:r>
      <w:r>
        <w:tab/>
      </w:r>
    </w:p>
    <w:p w:rsidR="005C0223" w:rsidRDefault="005C0223" w:rsidP="005C0223">
      <w:pPr>
        <w:shd w:val="clear" w:color="auto" w:fill="FFFFFF"/>
        <w:tabs>
          <w:tab w:val="left" w:pos="8505"/>
        </w:tabs>
        <w:spacing w:before="120" w:line="360" w:lineRule="auto"/>
        <w:ind w:right="991" w:firstLine="567"/>
      </w:pPr>
      <w:r>
        <w:t xml:space="preserve">3.1. </w:t>
      </w:r>
      <w:r w:rsidRPr="00443358">
        <w:t>Определение глубины заложения фундаментов наружных и внутренних стен</w:t>
      </w:r>
      <w:r>
        <w:tab/>
        <w:t>13</w:t>
      </w:r>
    </w:p>
    <w:p w:rsidR="005C0223" w:rsidRDefault="005C0223" w:rsidP="005C0223">
      <w:pPr>
        <w:shd w:val="clear" w:color="auto" w:fill="FFFFFF"/>
        <w:tabs>
          <w:tab w:val="left" w:pos="8505"/>
        </w:tabs>
        <w:spacing w:before="120" w:line="360" w:lineRule="auto"/>
        <w:ind w:right="991" w:firstLine="567"/>
      </w:pPr>
      <w:r>
        <w:t xml:space="preserve">3.2. </w:t>
      </w:r>
      <w:r w:rsidRPr="00443358">
        <w:t>Определение  размеров  площади  подошвы  фундамента и  разработка фундаментной конструкции</w:t>
      </w:r>
      <w:r>
        <w:tab/>
        <w:t>15</w:t>
      </w:r>
    </w:p>
    <w:p w:rsidR="005C0223" w:rsidRDefault="005C0223" w:rsidP="006D34CF">
      <w:pPr>
        <w:shd w:val="clear" w:color="auto" w:fill="FFFFFF"/>
        <w:tabs>
          <w:tab w:val="left" w:pos="8222"/>
          <w:tab w:val="left" w:pos="8505"/>
        </w:tabs>
        <w:spacing w:before="240" w:line="360" w:lineRule="auto"/>
        <w:ind w:right="1133" w:firstLine="284"/>
      </w:pPr>
      <w:r>
        <w:t xml:space="preserve">Раздел </w:t>
      </w:r>
      <w:r>
        <w:rPr>
          <w:lang w:val="en-US"/>
        </w:rPr>
        <w:t>IV</w:t>
      </w:r>
      <w:r w:rsidRPr="005C0223">
        <w:t xml:space="preserve">. </w:t>
      </w:r>
      <w:r w:rsidRPr="00443358">
        <w:t>Расчет оснований фундаментов мелкого заложения и по второй группе предел</w:t>
      </w:r>
      <w:r w:rsidR="003D31A1">
        <w:t>ьных состояний - по деформациям</w:t>
      </w:r>
      <w:r>
        <w:tab/>
      </w:r>
      <w:r>
        <w:tab/>
      </w:r>
    </w:p>
    <w:p w:rsidR="005C0223" w:rsidRDefault="005C0223" w:rsidP="005C0223">
      <w:pPr>
        <w:shd w:val="clear" w:color="auto" w:fill="FFFFFF"/>
        <w:tabs>
          <w:tab w:val="left" w:pos="8222"/>
          <w:tab w:val="left" w:pos="8505"/>
        </w:tabs>
        <w:spacing w:before="120" w:line="360" w:lineRule="auto"/>
        <w:ind w:right="1133" w:firstLine="567"/>
      </w:pPr>
      <w:r>
        <w:t>4.1. Расчет стабилизационной осадки методом послойного суммирования</w:t>
      </w:r>
      <w:r>
        <w:tab/>
      </w:r>
      <w:r>
        <w:tab/>
        <w:t>21</w:t>
      </w:r>
    </w:p>
    <w:p w:rsidR="005C0223" w:rsidRDefault="003D31A1" w:rsidP="003D31A1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</w:pPr>
      <w:r>
        <w:t>4.2. Расчет стабилизационной осадки методом эквивалентного слоя</w:t>
      </w:r>
      <w:r>
        <w:tab/>
        <w:t>33</w:t>
      </w:r>
    </w:p>
    <w:p w:rsidR="003D31A1" w:rsidRDefault="003D31A1" w:rsidP="006D34CF">
      <w:pPr>
        <w:shd w:val="clear" w:color="auto" w:fill="FFFFFF"/>
        <w:tabs>
          <w:tab w:val="left" w:pos="8505"/>
        </w:tabs>
        <w:spacing w:before="240" w:line="360" w:lineRule="auto"/>
        <w:ind w:right="1133" w:firstLine="284"/>
      </w:pPr>
      <w:r>
        <w:t xml:space="preserve">Раздел </w:t>
      </w:r>
      <w:r>
        <w:rPr>
          <w:lang w:val="en-US"/>
        </w:rPr>
        <w:t>V</w:t>
      </w:r>
      <w:r w:rsidRPr="003D31A1">
        <w:t xml:space="preserve">. </w:t>
      </w:r>
      <w:r w:rsidRPr="00443358">
        <w:t>Определение размеров конструктивных элементов свайного фундамен</w:t>
      </w:r>
      <w:r>
        <w:t>та и разработка его конструкций</w:t>
      </w:r>
    </w:p>
    <w:p w:rsidR="003D31A1" w:rsidRDefault="003D31A1" w:rsidP="003D31A1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</w:pPr>
      <w:r>
        <w:t xml:space="preserve">5.1-2. </w:t>
      </w:r>
      <w:r w:rsidRPr="00443358">
        <w:t xml:space="preserve">Назначение предварительной   глубины   заложения  ростверка  </w:t>
      </w:r>
      <w:proofErr w:type="spellStart"/>
      <w:r w:rsidRPr="00443358">
        <w:rPr>
          <w:iCs/>
        </w:rPr>
        <w:t>d</w:t>
      </w:r>
      <w:r w:rsidRPr="00443358">
        <w:rPr>
          <w:iCs/>
          <w:vertAlign w:val="subscript"/>
        </w:rPr>
        <w:t>p</w:t>
      </w:r>
      <w:proofErr w:type="spellEnd"/>
      <w:r w:rsidRPr="00443358">
        <w:rPr>
          <w:iCs/>
          <w:vertAlign w:val="subscript"/>
        </w:rPr>
        <w:t xml:space="preserve"> </w:t>
      </w:r>
      <w:r w:rsidRPr="00443358">
        <w:rPr>
          <w:iCs/>
        </w:rPr>
        <w:t xml:space="preserve"> </w:t>
      </w:r>
      <w:r w:rsidRPr="00443358">
        <w:t xml:space="preserve">его высоты   </w:t>
      </w:r>
      <w:proofErr w:type="spellStart"/>
      <w:r w:rsidRPr="00443358">
        <w:rPr>
          <w:iCs/>
        </w:rPr>
        <w:t>h</w:t>
      </w:r>
      <w:r w:rsidRPr="00443358">
        <w:rPr>
          <w:iCs/>
          <w:vertAlign w:val="subscript"/>
        </w:rPr>
        <w:t>p</w:t>
      </w:r>
      <w:proofErr w:type="spellEnd"/>
      <w:r w:rsidRPr="00443358">
        <w:t xml:space="preserve"> и решение </w:t>
      </w:r>
      <w:proofErr w:type="spellStart"/>
      <w:r w:rsidRPr="00443358">
        <w:t>надростверковой</w:t>
      </w:r>
      <w:proofErr w:type="spellEnd"/>
      <w:r w:rsidRPr="00443358">
        <w:t xml:space="preserve"> конструкции (стеновой части фундамента)</w:t>
      </w:r>
      <w:r>
        <w:t xml:space="preserve">. </w:t>
      </w:r>
      <w:r w:rsidRPr="00443358">
        <w:t>Выбор вида свай,</w:t>
      </w:r>
      <w:r>
        <w:t xml:space="preserve"> их длины и поперечного сечения</w:t>
      </w:r>
      <w:r>
        <w:tab/>
        <w:t>40</w:t>
      </w:r>
    </w:p>
    <w:p w:rsidR="003D31A1" w:rsidRDefault="003D31A1" w:rsidP="003D31A1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  <w:rPr>
          <w:iCs/>
        </w:rPr>
      </w:pPr>
      <w:r>
        <w:t xml:space="preserve">5.3. </w:t>
      </w:r>
      <w:r w:rsidRPr="00443358">
        <w:t xml:space="preserve">Определение расчетной несущей способности грунта основания одиночной  сваи  (несущей  способности  сваи  по  грунту) </w:t>
      </w:r>
      <w:proofErr w:type="spellStart"/>
      <w:r w:rsidRPr="00443358">
        <w:rPr>
          <w:iCs/>
        </w:rPr>
        <w:t>F</w:t>
      </w:r>
      <w:r w:rsidRPr="00443358">
        <w:rPr>
          <w:iCs/>
          <w:vertAlign w:val="subscript"/>
        </w:rPr>
        <w:t>d</w:t>
      </w:r>
      <w:proofErr w:type="spellEnd"/>
      <w:r w:rsidRPr="00443358">
        <w:t xml:space="preserve"> и расчетной нагрузки на сваю </w:t>
      </w:r>
      <w:proofErr w:type="spellStart"/>
      <w:r w:rsidRPr="00443358">
        <w:rPr>
          <w:iCs/>
        </w:rPr>
        <w:t>Рсв</w:t>
      </w:r>
      <w:proofErr w:type="spellEnd"/>
      <w:r>
        <w:rPr>
          <w:iCs/>
        </w:rPr>
        <w:tab/>
        <w:t>41</w:t>
      </w:r>
    </w:p>
    <w:p w:rsidR="003D31A1" w:rsidRDefault="003D31A1" w:rsidP="003D31A1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</w:pPr>
      <w:r>
        <w:rPr>
          <w:iCs/>
        </w:rPr>
        <w:t xml:space="preserve">5.4.а. </w:t>
      </w:r>
      <w:r w:rsidRPr="00443358">
        <w:t xml:space="preserve">Определение необходимого числа свай в свайном   фундаменте, размещение их в плане, определение плановых </w:t>
      </w:r>
      <w:r>
        <w:t>размеров ростверка и его высоты для колонн 6,7</w:t>
      </w:r>
      <w:r>
        <w:tab/>
        <w:t>44</w:t>
      </w:r>
    </w:p>
    <w:p w:rsidR="003D31A1" w:rsidRDefault="003D31A1" w:rsidP="003D31A1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</w:pPr>
      <w:r>
        <w:t xml:space="preserve">5.5.а. </w:t>
      </w:r>
      <w:r w:rsidRPr="00443358">
        <w:t>Проверка допустимости фактической</w:t>
      </w:r>
      <w:r>
        <w:t xml:space="preserve"> нагрузки, передаваемой на сваю</w:t>
      </w:r>
      <w:r>
        <w:tab/>
        <w:t>47</w:t>
      </w:r>
    </w:p>
    <w:p w:rsidR="003D31A1" w:rsidRDefault="003D31A1">
      <w:pPr>
        <w:spacing w:after="200" w:line="276" w:lineRule="auto"/>
      </w:pPr>
      <w:r>
        <w:br w:type="page"/>
      </w:r>
    </w:p>
    <w:p w:rsidR="003D31A1" w:rsidRDefault="003D31A1" w:rsidP="003D31A1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</w:pPr>
      <w:r>
        <w:lastRenderedPageBreak/>
        <w:t>5.6.а.</w:t>
      </w:r>
      <w:r w:rsidRPr="00443358">
        <w:t xml:space="preserve"> Определение   среднего   вертикального   давления </w:t>
      </w:r>
      <w:proofErr w:type="spellStart"/>
      <w:proofErr w:type="gramStart"/>
      <w:r w:rsidRPr="00443358">
        <w:rPr>
          <w:iCs/>
        </w:rPr>
        <w:t>р</w:t>
      </w:r>
      <w:proofErr w:type="spellEnd"/>
      <w:proofErr w:type="gramEnd"/>
      <w:r>
        <w:t xml:space="preserve"> под</w:t>
      </w:r>
    </w:p>
    <w:p w:rsidR="003D31A1" w:rsidRDefault="003D31A1" w:rsidP="003D31A1">
      <w:pPr>
        <w:shd w:val="clear" w:color="auto" w:fill="FFFFFF"/>
        <w:tabs>
          <w:tab w:val="left" w:pos="8505"/>
        </w:tabs>
        <w:spacing w:before="120" w:line="360" w:lineRule="auto"/>
        <w:ind w:right="1133"/>
        <w:rPr>
          <w:iCs/>
        </w:rPr>
      </w:pPr>
      <w:r w:rsidRPr="00443358">
        <w:t xml:space="preserve">подошвой условного фундамента и проверка выполнения условия </w:t>
      </w:r>
      <w:proofErr w:type="spellStart"/>
      <w:proofErr w:type="gramStart"/>
      <w:r w:rsidRPr="00443358">
        <w:rPr>
          <w:iCs/>
        </w:rPr>
        <w:t>р</w:t>
      </w:r>
      <w:proofErr w:type="spellEnd"/>
      <w:proofErr w:type="gramEnd"/>
      <w:r w:rsidRPr="00443358">
        <w:rPr>
          <w:iCs/>
        </w:rPr>
        <w:t xml:space="preserve"> &lt;R</w:t>
      </w:r>
      <w:r>
        <w:rPr>
          <w:iCs/>
        </w:rPr>
        <w:tab/>
        <w:t>48</w:t>
      </w:r>
    </w:p>
    <w:p w:rsidR="003D31A1" w:rsidRDefault="003D31A1" w:rsidP="003D31A1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</w:pPr>
      <w:r>
        <w:rPr>
          <w:iCs/>
        </w:rPr>
        <w:t xml:space="preserve">5.4.б. </w:t>
      </w:r>
      <w:r w:rsidRPr="00443358">
        <w:t xml:space="preserve">Определение необходимого числа свай в свайном   фундаменте, размещение их в плане, определение плановых </w:t>
      </w:r>
      <w:r>
        <w:t>размеров ростверка и его высоты для колонн 4,5,8</w:t>
      </w:r>
      <w:r>
        <w:tab/>
        <w:t>50</w:t>
      </w:r>
    </w:p>
    <w:p w:rsidR="003D31A1" w:rsidRDefault="003D31A1" w:rsidP="003D31A1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</w:pPr>
      <w:r>
        <w:t xml:space="preserve">5.5.б. </w:t>
      </w:r>
      <w:r w:rsidRPr="00443358">
        <w:t>Проверка допустимости фактической</w:t>
      </w:r>
      <w:r>
        <w:t xml:space="preserve"> нагрузки, передаваемой на сваю</w:t>
      </w:r>
      <w:r>
        <w:tab/>
        <w:t>51</w:t>
      </w:r>
    </w:p>
    <w:p w:rsidR="003D31A1" w:rsidRDefault="003D31A1" w:rsidP="003D31A1">
      <w:pPr>
        <w:spacing w:after="200" w:line="276" w:lineRule="auto"/>
        <w:ind w:firstLine="567"/>
      </w:pPr>
      <w:r>
        <w:t xml:space="preserve">5.6.б. </w:t>
      </w:r>
      <w:r w:rsidRPr="00443358">
        <w:t xml:space="preserve">Определение   среднего   вертикального   давления </w:t>
      </w:r>
      <w:proofErr w:type="spellStart"/>
      <w:proofErr w:type="gramStart"/>
      <w:r w:rsidRPr="00443358">
        <w:rPr>
          <w:iCs/>
        </w:rPr>
        <w:t>р</w:t>
      </w:r>
      <w:proofErr w:type="spellEnd"/>
      <w:proofErr w:type="gramEnd"/>
      <w:r>
        <w:t xml:space="preserve"> под</w:t>
      </w:r>
    </w:p>
    <w:p w:rsidR="003D31A1" w:rsidRDefault="003D31A1" w:rsidP="003D31A1">
      <w:pPr>
        <w:shd w:val="clear" w:color="auto" w:fill="FFFFFF"/>
        <w:tabs>
          <w:tab w:val="left" w:pos="8505"/>
        </w:tabs>
        <w:spacing w:before="120" w:line="360" w:lineRule="auto"/>
        <w:ind w:right="1133"/>
        <w:rPr>
          <w:iCs/>
        </w:rPr>
      </w:pPr>
      <w:r w:rsidRPr="00443358">
        <w:t xml:space="preserve">подошвой условного фундамента и проверка выполнения условия </w:t>
      </w:r>
      <w:proofErr w:type="spellStart"/>
      <w:proofErr w:type="gramStart"/>
      <w:r w:rsidRPr="00443358">
        <w:rPr>
          <w:iCs/>
        </w:rPr>
        <w:t>р</w:t>
      </w:r>
      <w:proofErr w:type="spellEnd"/>
      <w:proofErr w:type="gramEnd"/>
      <w:r w:rsidRPr="00443358">
        <w:rPr>
          <w:iCs/>
        </w:rPr>
        <w:t xml:space="preserve"> &lt;R</w:t>
      </w:r>
      <w:r>
        <w:rPr>
          <w:iCs/>
        </w:rPr>
        <w:tab/>
        <w:t>51</w:t>
      </w:r>
    </w:p>
    <w:p w:rsidR="001B7E53" w:rsidRDefault="003D31A1" w:rsidP="006D34CF">
      <w:pPr>
        <w:shd w:val="clear" w:color="auto" w:fill="FFFFFF"/>
        <w:tabs>
          <w:tab w:val="left" w:pos="8505"/>
        </w:tabs>
        <w:spacing w:before="240" w:line="360" w:lineRule="auto"/>
        <w:ind w:right="1133" w:firstLine="284"/>
      </w:pPr>
      <w:r>
        <w:rPr>
          <w:iCs/>
        </w:rPr>
        <w:t xml:space="preserve">Раздел </w:t>
      </w:r>
      <w:r>
        <w:rPr>
          <w:iCs/>
          <w:lang w:val="en-US"/>
        </w:rPr>
        <w:t>VI</w:t>
      </w:r>
      <w:r w:rsidRPr="003D31A1">
        <w:rPr>
          <w:iCs/>
        </w:rPr>
        <w:t xml:space="preserve">. </w:t>
      </w:r>
      <w:r w:rsidRPr="00443358">
        <w:t>Расчет оснований свайных фундаментов по второй группе предельных состояний - по деформациям</w:t>
      </w:r>
      <w:r w:rsidRPr="003D31A1">
        <w:tab/>
      </w:r>
    </w:p>
    <w:p w:rsidR="003D31A1" w:rsidRPr="003D31A1" w:rsidRDefault="001B7E53" w:rsidP="003D31A1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  <w:rPr>
          <w:iCs/>
        </w:rPr>
      </w:pPr>
      <w:r>
        <w:t>6</w:t>
      </w:r>
      <w:r w:rsidR="003D31A1" w:rsidRPr="001B7E53">
        <w:t>.</w:t>
      </w:r>
      <w:r w:rsidR="003D31A1">
        <w:t xml:space="preserve">а. </w:t>
      </w:r>
      <w:r>
        <w:t>Расчет стабилизационной осадки методом послойного суммирования для колонн 6,7</w:t>
      </w:r>
      <w:r>
        <w:tab/>
        <w:t>52</w:t>
      </w:r>
    </w:p>
    <w:p w:rsidR="001B7E53" w:rsidRDefault="001B7E53" w:rsidP="003D31A1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</w:pPr>
      <w:r>
        <w:t>6.б. Расчет стабилизационной осадки методом послойного суммирования для колонн 4,5,8</w:t>
      </w:r>
      <w:r>
        <w:tab/>
        <w:t>54</w:t>
      </w:r>
    </w:p>
    <w:p w:rsidR="00AC6C94" w:rsidRDefault="001B7E53" w:rsidP="006D34CF">
      <w:pPr>
        <w:shd w:val="clear" w:color="auto" w:fill="FFFFFF"/>
        <w:tabs>
          <w:tab w:val="left" w:pos="8505"/>
        </w:tabs>
        <w:spacing w:before="240" w:line="360" w:lineRule="auto"/>
        <w:ind w:right="1133" w:firstLine="284"/>
      </w:pPr>
      <w:r>
        <w:t>Библиографический список</w:t>
      </w:r>
      <w:r>
        <w:tab/>
        <w:t>57</w:t>
      </w:r>
    </w:p>
    <w:p w:rsidR="001B7E53" w:rsidRDefault="00FA183C" w:rsidP="006D34CF">
      <w:pPr>
        <w:shd w:val="clear" w:color="auto" w:fill="FFFFFF"/>
        <w:tabs>
          <w:tab w:val="left" w:pos="8505"/>
        </w:tabs>
        <w:spacing w:before="240" w:line="360" w:lineRule="auto"/>
        <w:ind w:right="1133" w:firstLine="284"/>
      </w:pPr>
      <w:r>
        <w:t>Приложения:</w:t>
      </w:r>
    </w:p>
    <w:p w:rsidR="006D34CF" w:rsidRDefault="006D34CF" w:rsidP="001B7E53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</w:pPr>
      <w:r>
        <w:t>Краткая характеристика здания</w:t>
      </w:r>
    </w:p>
    <w:p w:rsidR="006D34CF" w:rsidRDefault="006D34CF" w:rsidP="001B7E53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</w:pPr>
      <w:r>
        <w:t>Данные о физических свойствах грунтов</w:t>
      </w:r>
    </w:p>
    <w:p w:rsidR="006D34CF" w:rsidRDefault="006D34CF" w:rsidP="001B7E53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</w:pPr>
      <w:r>
        <w:t>Данные о механических свойствах грунтов</w:t>
      </w:r>
    </w:p>
    <w:p w:rsidR="00FA183C" w:rsidRDefault="00FA183C" w:rsidP="001B7E53">
      <w:pPr>
        <w:shd w:val="clear" w:color="auto" w:fill="FFFFFF"/>
        <w:tabs>
          <w:tab w:val="left" w:pos="8505"/>
        </w:tabs>
        <w:spacing w:before="120" w:line="360" w:lineRule="auto"/>
        <w:ind w:right="1133" w:firstLine="567"/>
      </w:pPr>
      <w:r>
        <w:t>Инженерно-геологический разрез</w:t>
      </w:r>
      <w:r w:rsidR="006D34CF">
        <w:t xml:space="preserve"> 1-1 с привязкой сооружения</w:t>
      </w:r>
    </w:p>
    <w:sectPr w:rsidR="00FA183C" w:rsidSect="00AC6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41946"/>
    <w:multiLevelType w:val="multilevel"/>
    <w:tmpl w:val="6F0C95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1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246"/>
    <w:rsid w:val="001B7E53"/>
    <w:rsid w:val="003D31A1"/>
    <w:rsid w:val="00413246"/>
    <w:rsid w:val="005C0223"/>
    <w:rsid w:val="006D34CF"/>
    <w:rsid w:val="00AC6C94"/>
    <w:rsid w:val="00E860C9"/>
    <w:rsid w:val="00FA183C"/>
    <w:rsid w:val="00FF3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2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Компьютер</cp:lastModifiedBy>
  <cp:revision>5</cp:revision>
  <dcterms:created xsi:type="dcterms:W3CDTF">2009-11-24T14:51:00Z</dcterms:created>
  <dcterms:modified xsi:type="dcterms:W3CDTF">2009-12-13T17:29:00Z</dcterms:modified>
</cp:coreProperties>
</file>